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D5" w:rsidRPr="00E252D5" w:rsidRDefault="00E252D5" w:rsidP="00E252D5">
      <w:pPr>
        <w:shd w:val="clear" w:color="auto" w:fill="FFFFFF"/>
        <w:spacing w:before="360" w:after="120" w:line="240" w:lineRule="auto"/>
        <w:jc w:val="center"/>
        <w:outlineLvl w:val="0"/>
        <w:rPr>
          <w:rFonts w:asciiTheme="minorHAnsi" w:eastAsia="Times New Roman" w:hAnsiTheme="minorHAnsi" w:cs="Times New Roman"/>
          <w:b/>
          <w:bCs/>
          <w:color w:val="000000" w:themeColor="text1"/>
          <w:spacing w:val="15"/>
          <w:kern w:val="36"/>
          <w:sz w:val="48"/>
          <w:szCs w:val="48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pacing w:val="15"/>
          <w:kern w:val="36"/>
          <w:sz w:val="48"/>
          <w:szCs w:val="48"/>
          <w:lang w:eastAsia="ru-RU"/>
        </w:rPr>
        <w:t>Изготовление москитной сетки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Б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ывает, что при покупке пластикового окна москитная сетка в целях экономии или по каким-то другим причинам не включается в заказ. По </w:t>
      </w:r>
      <w:proofErr w:type="gram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прошествии</w:t>
      </w:r>
      <w:proofErr w:type="gram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некоторого времени отсутствие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становится серьёзной проблемой, решение которой через оконную фирму оказывается удовольствием несколько более дорогим, чем предполагалось. Или, что тоже не редкость, имеющуюся сетку срывает ветром, а то и просто крадут нехорошие люди. Между тем сделать москитную сетку можно самостоятельно, не прибегая к услугам </w:t>
      </w:r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оконщиков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. Прочитав эту статью, Вы убедитесь, что изготовление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- процесс не более сложный, чем сборка детского конструктора. Кстати, изготовив сетку своими руками, Вы сможете сэкономить примерно 50% её стоимости.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ервое, что для этого понадобится, - небольшой набор инструментов</w:t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ножовка по металлу, молоток, нож, угольник, рулетка, карандаш и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шуруповёрт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, чтобы прикрутить крепления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к оконной раме с уличной стороны.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торое условие - наличие поблизости специализированного магазина, в котором можно будет приобрести </w:t>
      </w:r>
      <w:proofErr w:type="gram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комплектующие</w:t>
      </w:r>
      <w:proofErr w:type="gram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, а именно:</w:t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рамный алюминиевый профиль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(стандартный размер - 25 мм)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1" name="Рисунок 1" descr="Рамный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ный профи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импостный</w:t>
      </w:r>
      <w:proofErr w:type="spellEnd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 xml:space="preserve"> алюминиевый профиль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2" name="Рисунок 2" descr="Им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п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угловые соединители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(4 </w:t>
      </w:r>
      <w:proofErr w:type="spellStart"/>
      <w:proofErr w:type="gram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333750" cy="2381250"/>
            <wp:effectExtent l="19050" t="0" r="0" b="0"/>
            <wp:docPr id="3" name="Рисунок 3" descr="Угловые соедин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ловые соединител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крепление импоста (Т-клемма)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(2 </w:t>
      </w:r>
      <w:proofErr w:type="spellStart"/>
      <w:proofErr w:type="gram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4" name="Рисунок 4" descr="Крепление им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епление импос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ручки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(2 </w:t>
      </w:r>
      <w:proofErr w:type="spellStart"/>
      <w:proofErr w:type="gram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5" name="Рисунок 5" descr="Р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сетка (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фиберглас</w:t>
      </w:r>
      <w:proofErr w:type="spellEnd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) и резиновый фиксирующий шнур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333750" cy="2381250"/>
            <wp:effectExtent l="19050" t="0" r="0" b="0"/>
            <wp:docPr id="6" name="Рисунок 6" descr="Сетка и ш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тка и шн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держатели пластиковые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(прикручиваются на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саморезы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ru-RU"/>
        </w:rPr>
        <w:t>к окну снаружи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7" name="Рисунок 7" descr="держатели наруж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ржатели наружн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держатели металлические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(крепятся 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ru-RU"/>
        </w:rPr>
        <w:t xml:space="preserve">к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ru-RU"/>
        </w:rPr>
        <w:t>москитке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ru-RU"/>
        </w:rPr>
        <w:t xml:space="preserve"> изнутри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8" name="Рисунок 8" descr="держатели внутрен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ржатели внутрен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хематично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москитку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можно представить с помощью следующего рисунка:</w:t>
      </w: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7104"/>
      </w:tblGrid>
      <w:tr w:rsidR="00E252D5" w:rsidRPr="00E252D5" w:rsidTr="00E252D5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52D5" w:rsidRPr="00E252D5" w:rsidRDefault="00E252D5" w:rsidP="00E252D5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14575" cy="2857500"/>
                  <wp:effectExtent l="19050" t="0" r="9525" b="0"/>
                  <wp:wrapSquare wrapText="bothSides"/>
                  <wp:docPr id="21" name="Рисунок 2" descr="Дет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2D5" w:rsidRPr="00E252D5" w:rsidRDefault="00E252D5" w:rsidP="00E252D5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 xml:space="preserve">Розовым цветом здесь изображены соединительные детали и ручки, а </w:t>
            </w:r>
            <w:proofErr w:type="spellStart"/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>голубым</w:t>
            </w:r>
            <w:proofErr w:type="spellEnd"/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 xml:space="preserve"> - детали каркаса из алюминиевого профиля:</w:t>
            </w:r>
          </w:p>
          <w:p w:rsidR="00E252D5" w:rsidRPr="00E252D5" w:rsidRDefault="00E252D5" w:rsidP="00E252D5">
            <w:pPr>
              <w:numPr>
                <w:ilvl w:val="0"/>
                <w:numId w:val="1"/>
              </w:numPr>
              <w:spacing w:before="120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>верхняя перекладина</w:t>
            </w:r>
          </w:p>
          <w:p w:rsidR="00E252D5" w:rsidRPr="00E252D5" w:rsidRDefault="00E252D5" w:rsidP="00E252D5">
            <w:pPr>
              <w:numPr>
                <w:ilvl w:val="0"/>
                <w:numId w:val="1"/>
              </w:numPr>
              <w:spacing w:before="120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>нижняя перекладина</w:t>
            </w:r>
          </w:p>
          <w:p w:rsidR="00E252D5" w:rsidRPr="00E252D5" w:rsidRDefault="00E252D5" w:rsidP="00E252D5">
            <w:pPr>
              <w:numPr>
                <w:ilvl w:val="0"/>
                <w:numId w:val="1"/>
              </w:numPr>
              <w:spacing w:before="120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>импост</w:t>
            </w:r>
          </w:p>
          <w:p w:rsidR="00E252D5" w:rsidRPr="00E252D5" w:rsidRDefault="00E252D5" w:rsidP="00E252D5">
            <w:pPr>
              <w:numPr>
                <w:ilvl w:val="0"/>
                <w:numId w:val="1"/>
              </w:numPr>
              <w:spacing w:before="120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>левая боковая перекладина</w:t>
            </w:r>
          </w:p>
          <w:p w:rsidR="00E252D5" w:rsidRPr="00E252D5" w:rsidRDefault="00E252D5" w:rsidP="00E252D5">
            <w:pPr>
              <w:numPr>
                <w:ilvl w:val="0"/>
                <w:numId w:val="1"/>
              </w:numPr>
              <w:spacing w:before="120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>правая боковая перекладина</w:t>
            </w:r>
          </w:p>
        </w:tc>
      </w:tr>
    </w:tbl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адо признаться, что покупка 6 метров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импостного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профиля (минимальная мелкооптовая партия) из-за одного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полметрового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кусочка будет не целесообразна (лишняя трата 2-х сотен рублей), если Вы, конечно, не планируете изготовить целую партию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москиток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. Поэтому предлагаю обойтись без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импостного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профиля, заменив его куском рамного, который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неибежно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останется от 6-метровой палки после нарезки заготовок для рамы. Единственным неудобством здесь будет несоответствие ширины Т-клеммы (крепление импоста) и ширины камеры рамного профиля - она шире, чем у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импостного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профиля. Но это легко решаемая проблема: Т-клемму можно просто чем-нибудь расклинить при установке в профиль.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Ч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то касается держателей, то чаще всего применяют </w:t>
      </w:r>
      <w:proofErr w:type="gram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наружные</w:t>
      </w:r>
      <w:proofErr w:type="gram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. Внутренние же имеет смысл использовать в том случае, когда не хватает места для установки верхних наружных держателей (подробнее об этом чуть позже). На этот случай понадобится клёпочник либо несколько винтиков для крепления металлических держателей к раме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. Выяснить точно, какие держатели надо покупать, поможет замер. А понять принцип обоих методов крепления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помогут два следующих рисунка: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10"/>
        <w:gridCol w:w="6452"/>
        <w:gridCol w:w="2310"/>
      </w:tblGrid>
      <w:tr w:rsidR="00E252D5" w:rsidRPr="00E252D5" w:rsidTr="00E252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52D5" w:rsidRPr="00E252D5" w:rsidRDefault="00E252D5" w:rsidP="00E252D5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3657600"/>
                  <wp:effectExtent l="19050" t="0" r="9525" b="0"/>
                  <wp:docPr id="9" name="Рисунок 9" descr="Наружные креп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ружные креп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2D5" w:rsidRPr="00E252D5" w:rsidRDefault="00E252D5" w:rsidP="00E252D5">
            <w:pPr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 xml:space="preserve">Держатели здесь выделены красным цветом. </w:t>
            </w:r>
            <w:proofErr w:type="gramStart"/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 xml:space="preserve">На левом рисунке </w:t>
            </w:r>
            <w:proofErr w:type="spellStart"/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>москитка</w:t>
            </w:r>
            <w:proofErr w:type="spellEnd"/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 xml:space="preserve"> держится на наружных (пластиковых) держателях, на правом - на внутренних (металлических).</w:t>
            </w:r>
            <w:proofErr w:type="gramEnd"/>
            <w:r w:rsidRPr="00E252D5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  <w:t xml:space="preserve"> И в том, и в другом случае верхние держатели более длинные, чем нижние. Это позволяет легко устанавливать и снимать сетку: если толкнуть её сейчас вверх до упора, нижний край освободится и его можно отвести вперёд и потянуть вниз, окончательно отделив сетку от окна.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2D5" w:rsidRPr="00E252D5" w:rsidRDefault="00E252D5" w:rsidP="00E252D5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2D5">
              <w:rPr>
                <w:rFonts w:asciiTheme="minorHAnsi" w:eastAsia="Times New Roman" w:hAnsiTheme="minorHAnsi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3657600"/>
                  <wp:effectExtent l="19050" t="0" r="9525" b="0"/>
                  <wp:docPr id="10" name="Рисунок 10" descr="Внутренние креп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нутренние креп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2D5" w:rsidRPr="00E252D5" w:rsidRDefault="00E252D5" w:rsidP="00E252D5">
      <w:pPr>
        <w:shd w:val="clear" w:color="auto" w:fill="FFFFFF"/>
        <w:spacing w:before="480" w:after="120"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000000" w:themeColor="text1"/>
          <w:sz w:val="36"/>
          <w:szCs w:val="36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Замер москитной сетки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азмеры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москиткной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сетки определяются, исходя из размера просвета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створочной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части окна, т.е. требуется знать всего два размера</w:t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высоту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</w:t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ширину просвета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. Для этого открываем створку и замеряем расстояние от резинки до резинки в высоту и ширину. На двух следующих рисунках эти расстояния так и подписаны - "</w:t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просвет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".</w:t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438650" cy="1619250"/>
            <wp:effectExtent l="19050" t="0" r="0" b="0"/>
            <wp:docPr id="11" name="Рисунок 11" descr="Ширина про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ирина просве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азмер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должен быть больше, чем размер просвета, чтобы она не только не проваливалась в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створочный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проём, но и ложилась краями на раму со всех четырёх сторон (</w:t>
      </w:r>
      <w:proofErr w:type="spellStart"/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нахлёст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3810000"/>
            <wp:effectExtent l="19050" t="0" r="0" b="0"/>
            <wp:wrapSquare wrapText="bothSides"/>
            <wp:docPr id="20" name="Рисунок 3" descr="Высота про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ота просвет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ри замере для обеспечения </w:t>
      </w:r>
      <w:proofErr w:type="spellStart"/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нахлёста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необходимо учитывать, что снаружи оконный профиль имеет не простую прямоугольную форму (в сечении), а закруглён по углам или имеет небольшую </w:t>
      </w:r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фаску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. У некоторых систем (например, "</w:t>
      </w:r>
      <w:proofErr w:type="spellStart"/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Salamander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") такая </w:t>
      </w:r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фаска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может быть очень большой, поэтому размеры просвета в таких случаях нужно замерять не от резинки до резинки, а по внешним краям </w:t>
      </w:r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фаски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(на рисунках обозначено буквами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h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w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братите также внимание на расстояние от края </w:t>
      </w:r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фаски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до четверти (или до уголка, если он установлен): сверху оно должно быть не менее 35 мм (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v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), сбоку - не менее 15 мм (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z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). В принципе, расстояние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z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допустимо и менее 15 мм, но не менее 5 мм, так как именно таким можно сделать минимальный </w:t>
      </w:r>
      <w:proofErr w:type="spellStart"/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нахлёст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краёв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на раму окна. Просто в этом случае при расчётах (</w:t>
      </w:r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приведены ниже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 надо будет соответственно уменьшить длину поперечных деталей, 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ru-RU"/>
        </w:rPr>
        <w:t>но не более</w:t>
      </w:r>
      <w:proofErr w:type="gram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ru-RU"/>
        </w:rPr>
        <w:t>,</w:t>
      </w:r>
      <w:proofErr w:type="gram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ru-RU"/>
        </w:rPr>
        <w:t xml:space="preserve"> чем на 20 мм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. А вот если расстояние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v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окажется менее 35 мм (</w:t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но не менее 15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), то придётся отказаться от наружных креплений и установить на сетку внутренние держатели - металлические. При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v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меньше 15 мм установка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обычным способом (на внешние или внутренние крепления) невозможна.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олучив размеры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h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w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, можно вычислить размер заготовок алюминиевого профиля для сборки каркаса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. Чтобы упростить эту задачу, предлагаю скачать небольшой </w:t>
      </w:r>
      <w:hyperlink r:id="rId18" w:tooltip="скачать mosk.xls" w:history="1">
        <w:r w:rsidRPr="00E252D5">
          <w:rPr>
            <w:rFonts w:asciiTheme="minorHAnsi" w:eastAsia="Times New Roman" w:hAnsiTheme="minorHAnsi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файл</w:t>
        </w:r>
      </w:hyperlink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в формате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, который по двум размерам (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h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w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 выдаст вам не только точные размеры заготовок, но также необходимые размеры сетки (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фиберглас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) и длину резинового шнура.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сли Вы хотите рассчитать размеры заготовок вручную, то можете сделать это следующим образом:</w:t>
      </w:r>
    </w:p>
    <w:p w:rsidR="00E252D5" w:rsidRPr="00E252D5" w:rsidRDefault="00E252D5" w:rsidP="00E252D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верхняя и нижняя перекладина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=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w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</w:t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- 30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(мм)</w:t>
      </w:r>
    </w:p>
    <w:p w:rsidR="00E252D5" w:rsidRPr="00E252D5" w:rsidRDefault="00E252D5" w:rsidP="00E252D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импост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=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w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</w:t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- 24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(мм)</w:t>
      </w:r>
    </w:p>
    <w:p w:rsidR="00E252D5" w:rsidRPr="00E252D5" w:rsidRDefault="00E252D5" w:rsidP="00E252D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боковые перекладины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= </w:t>
      </w:r>
      <w:proofErr w:type="spellStart"/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lang w:eastAsia="ru-RU"/>
        </w:rPr>
        <w:t>h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</w:t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- 45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(мм)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такими размерами деталей </w:t>
      </w:r>
      <w:proofErr w:type="spellStart"/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нахлёст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створочный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проём будет:</w:t>
      </w:r>
    </w:p>
    <w:p w:rsidR="00E252D5" w:rsidRPr="00E252D5" w:rsidRDefault="00E252D5" w:rsidP="00E252D5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сверху - 5 мм;</w:t>
      </w:r>
    </w:p>
    <w:p w:rsidR="00E252D5" w:rsidRPr="00E252D5" w:rsidRDefault="00E252D5" w:rsidP="00E252D5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снизу - 10 мм;</w:t>
      </w:r>
    </w:p>
    <w:p w:rsidR="00E252D5" w:rsidRPr="00E252D5" w:rsidRDefault="00E252D5" w:rsidP="00E252D5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слева и справа - по 15 мм.</w:t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480" w:after="120"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000000" w:themeColor="text1"/>
          <w:sz w:val="36"/>
          <w:szCs w:val="36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36"/>
          <w:szCs w:val="36"/>
          <w:lang w:eastAsia="ru-RU"/>
        </w:rPr>
        <w:t>Сборка москитной сетки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о вычисленным размерам выпиливаем заготовки из алюминиевого профиля. Чтобы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москитка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получилась правильной прямоугольной формы</w:t>
      </w: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252D5" w:rsidRPr="00E252D5" w:rsidRDefault="00E252D5" w:rsidP="00E252D5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отмеряем детали с точностью до миллиметра;</w:t>
      </w:r>
    </w:p>
    <w:p w:rsidR="00E252D5" w:rsidRPr="00E252D5" w:rsidRDefault="00E252D5" w:rsidP="00E252D5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линии распила отчерчиваем под 90° с помощью угольника;</w:t>
      </w:r>
    </w:p>
    <w:p w:rsidR="00E252D5" w:rsidRPr="00E252D5" w:rsidRDefault="00E252D5" w:rsidP="00E252D5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пилим точно по линии без перекоса.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12" name="Рисунок 12" descr="Чертим по угольн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ертим по угольнику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начала собираем прямоугольную рамку, соединяя куски профиля с помощью соединительных уголков.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333750" cy="2381250"/>
            <wp:effectExtent l="19050" t="0" r="0" b="0"/>
            <wp:docPr id="13" name="Рисунок 13" descr="Совмещаем желобки  под ш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вмещаем желобки  под шну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а этом этапе важно правильно сориентировать рамный профиль и уголки. Как видно из рисунка, профиль и уголки имеют желобок для резинового шнура. Этим желобком они должны быть обращены в одну сторону. Уголок вгоняется в камеру профиля с помощью молотка до упора. В результате должно получиться, как на следующем рисунке: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14" name="Рисунок 14" descr="Угловое соединение в сб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гловое соединение в сборе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станавливаем в торцы импоста Т-клеммы, ориентируя их так, как показано на рисунке ниже: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15" name="Рисунок 15" descr="Установка креплений им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становка креплений импост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ак уже было сказано, если в качестве импоста использовать рамный профиль, то Т-клемму необходимо дополнительно расклинить в камере профиля. В итоге торцевая часть импоста должна выглядеть так: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333750" cy="2381250"/>
            <wp:effectExtent l="19050" t="0" r="0" b="0"/>
            <wp:docPr id="16" name="Рисунок 16" descr="Установленное крепление им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становленное крепление импост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мпост устанавливается на раму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москитки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ровно </w:t>
      </w:r>
      <w:proofErr w:type="gram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по середине</w:t>
      </w:r>
      <w:proofErr w:type="gram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. Для этого на середине боковых перекладин заранее рисуем метки и совмещаем с ними осевую линию импоста.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17" name="Рисунок 17" descr="Установка импоста в центр р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тановка импоста в центр рамы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становленный на раму импост показан на следующем рисунке: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18" name="Рисунок 18" descr="Установленный им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становленный импост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pacing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br/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стаётся только </w:t>
      </w:r>
      <w:r w:rsidRPr="00E252D5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  <w:lang w:eastAsia="ru-RU"/>
        </w:rPr>
        <w:t>закатать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 сетку в собранную раму, т.е. закрепить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фиберглас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в пазу профилей с помощью резинового шнура. Тут есть два варианта:</w:t>
      </w:r>
    </w:p>
    <w:p w:rsidR="00E252D5" w:rsidRPr="00E252D5" w:rsidRDefault="00E252D5" w:rsidP="00E252D5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сетка делится на два куска, которые раздельно закатываются в верхнюю и нижнюю половины рамы;</w:t>
      </w:r>
    </w:p>
    <w:p w:rsidR="00E252D5" w:rsidRPr="00E252D5" w:rsidRDefault="00E252D5" w:rsidP="00E252D5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jc w:val="left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вся рама обтягивается одним цельным куском сетки, при этом в импост сетка не закатывается.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ервый вариант возможен только при использовании стандартного </w:t>
      </w:r>
      <w:proofErr w:type="spellStart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импостного</w:t>
      </w:r>
      <w:proofErr w:type="spellEnd"/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профиля с двумя пазами под жгут. В этом случае конструкция получается более жёсткая, но при закатывании сетки 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lastRenderedPageBreak/>
        <w:t>придётся немного помучаться, так как натягивающаяся сетка упорно стремится сдвинуть импост с первоначального места.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торой вариант более простой и более быстрый. Рекомендую воспользоваться именно им.</w:t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ля закатывания сетки профессионалы используют специальный ролик, с которым этот процесс существенно облегчается и ускоряется.</w:t>
      </w:r>
    </w:p>
    <w:p w:rsidR="00E252D5" w:rsidRPr="00E252D5" w:rsidRDefault="00E252D5" w:rsidP="00E252D5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19050" t="0" r="0" b="0"/>
            <wp:docPr id="19" name="Рисунок 19" descr="Закатывание сетки рол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катывание сетки роликом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5" w:rsidRPr="00E252D5" w:rsidRDefault="00E252D5" w:rsidP="00E252D5">
      <w:pPr>
        <w:shd w:val="clear" w:color="auto" w:fill="FFFFFF"/>
        <w:spacing w:before="20" w:after="20" w:line="240" w:lineRule="auto"/>
        <w:ind w:firstLine="30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E252D5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E252D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сли Вы не планируете поставить производство москитных сеток на поток, то покупать такой ролик нет смысла. Одну-две сетки можно закатать и подручными средствами: к примеру, тем же угольником.</w:t>
      </w:r>
    </w:p>
    <w:p w:rsidR="00E252D5" w:rsidRPr="00E252D5" w:rsidRDefault="00E252D5">
      <w:pPr>
        <w:spacing w:after="200" w:line="276" w:lineRule="auto"/>
        <w:jc w:val="left"/>
        <w:rPr>
          <w:rFonts w:asciiTheme="minorHAnsi" w:hAnsiTheme="minorHAnsi"/>
          <w:color w:val="000000" w:themeColor="text1"/>
        </w:rPr>
      </w:pPr>
      <w:r w:rsidRPr="00E252D5">
        <w:rPr>
          <w:rFonts w:asciiTheme="minorHAnsi" w:hAnsiTheme="minorHAnsi"/>
          <w:color w:val="000000" w:themeColor="text1"/>
        </w:rPr>
        <w:br w:type="page"/>
      </w:r>
    </w:p>
    <w:sectPr w:rsidR="00E252D5" w:rsidRPr="00E252D5" w:rsidSect="00E252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A2C"/>
    <w:multiLevelType w:val="multilevel"/>
    <w:tmpl w:val="87C2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32741"/>
    <w:multiLevelType w:val="multilevel"/>
    <w:tmpl w:val="404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73FC2"/>
    <w:multiLevelType w:val="multilevel"/>
    <w:tmpl w:val="65E6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42C9E"/>
    <w:multiLevelType w:val="multilevel"/>
    <w:tmpl w:val="D0AC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B6857"/>
    <w:multiLevelType w:val="multilevel"/>
    <w:tmpl w:val="31F2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25"/>
    <w:rsid w:val="00536AC4"/>
    <w:rsid w:val="00691457"/>
    <w:rsid w:val="00E23125"/>
    <w:rsid w:val="00E252D5"/>
    <w:rsid w:val="00F1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52D5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52D5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52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irstchar">
    <w:name w:val="first_char"/>
    <w:basedOn w:val="a0"/>
    <w:rsid w:val="00E252D5"/>
  </w:style>
  <w:style w:type="character" w:customStyle="1" w:styleId="apple-converted-space">
    <w:name w:val="apple-converted-space"/>
    <w:basedOn w:val="a0"/>
    <w:rsid w:val="00E252D5"/>
  </w:style>
  <w:style w:type="character" w:styleId="a4">
    <w:name w:val="Emphasis"/>
    <w:basedOn w:val="a0"/>
    <w:uiPriority w:val="20"/>
    <w:qFormat/>
    <w:rsid w:val="00E252D5"/>
    <w:rPr>
      <w:i/>
      <w:iCs/>
    </w:rPr>
  </w:style>
  <w:style w:type="character" w:styleId="a5">
    <w:name w:val="Strong"/>
    <w:basedOn w:val="a0"/>
    <w:uiPriority w:val="22"/>
    <w:qFormat/>
    <w:rsid w:val="00E252D5"/>
    <w:rPr>
      <w:b/>
      <w:bCs/>
    </w:rPr>
  </w:style>
  <w:style w:type="character" w:customStyle="1" w:styleId="mosk">
    <w:name w:val="mosk"/>
    <w:basedOn w:val="a0"/>
    <w:rsid w:val="00E252D5"/>
  </w:style>
  <w:style w:type="character" w:styleId="a6">
    <w:name w:val="Hyperlink"/>
    <w:basedOn w:val="a0"/>
    <w:uiPriority w:val="99"/>
    <w:semiHidden/>
    <w:unhideWhenUsed/>
    <w:rsid w:val="00E252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://oknosam.ru/download/mosk.xls" TargetMode="External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1190</Words>
  <Characters>6784</Characters>
  <Application>Microsoft Office Word</Application>
  <DocSecurity>0</DocSecurity>
  <Lines>56</Lines>
  <Paragraphs>15</Paragraphs>
  <ScaleCrop>false</ScaleCrop>
  <Company>Grizli777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Кабаков</dc:creator>
  <cp:lastModifiedBy>Евгений Кабаков</cp:lastModifiedBy>
  <cp:revision>2</cp:revision>
  <dcterms:created xsi:type="dcterms:W3CDTF">2015-12-21T11:33:00Z</dcterms:created>
  <dcterms:modified xsi:type="dcterms:W3CDTF">2015-12-21T11:50:00Z</dcterms:modified>
</cp:coreProperties>
</file>